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FCA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УИД </w:t>
      </w:r>
      <w:r w:rsidR="002444F4">
        <w:rPr>
          <w:rFonts w:eastAsia="Times New Roman CYR"/>
          <w:sz w:val="28"/>
          <w:szCs w:val="28"/>
        </w:rPr>
        <w:t>86MS0039-01-2024-007806-20</w:t>
      </w:r>
    </w:p>
    <w:p w:rsidR="00A82181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Дело № </w:t>
      </w:r>
      <w:r w:rsidR="002444F4">
        <w:rPr>
          <w:rFonts w:eastAsia="Times New Roman CYR"/>
          <w:sz w:val="28"/>
          <w:szCs w:val="28"/>
        </w:rPr>
        <w:t>05-4673/0501/2024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ПОСТАНОВЛЕНИЕ 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</w:t>
      </w:r>
      <w:r w:rsidRPr="00F87F03">
        <w:rPr>
          <w:rFonts w:eastAsia="Times New Roman CYR"/>
          <w:sz w:val="28"/>
          <w:szCs w:val="28"/>
        </w:rPr>
        <w:t>административно</w:t>
      </w:r>
      <w:r>
        <w:rPr>
          <w:rFonts w:eastAsia="Times New Roman CYR"/>
          <w:sz w:val="28"/>
          <w:szCs w:val="28"/>
        </w:rPr>
        <w:t>м правонарушении</w:t>
      </w:r>
    </w:p>
    <w:p w:rsidR="00A82181" w:rsidRPr="00F87F03" w:rsidP="00A821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60"/>
        <w:gridCol w:w="4961"/>
      </w:tblGrid>
      <w:tr w:rsidTr="00E15A26">
        <w:tblPrEx>
          <w:tblW w:w="0" w:type="auto"/>
          <w:tblLook w:val="04A0"/>
        </w:tblPrEx>
        <w:tc>
          <w:tcPr>
            <w:tcW w:w="5068" w:type="dxa"/>
            <w:shd w:val="clear" w:color="auto" w:fill="auto"/>
          </w:tcPr>
          <w:p w:rsidR="00323E5D" w:rsidRPr="00F87F03" w:rsidP="007D55FF">
            <w:pPr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15 октября 2024 года</w:t>
            </w:r>
            <w:r w:rsidR="007D55FF">
              <w:rPr>
                <w:rFonts w:eastAsia="Times New Roman CYR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323E5D" w:rsidRPr="00F87F03" w:rsidP="00E15A26">
            <w:pPr>
              <w:jc w:val="right"/>
              <w:rPr>
                <w:rFonts w:eastAsia="Times New Roman CYR"/>
                <w:sz w:val="28"/>
                <w:szCs w:val="28"/>
              </w:rPr>
            </w:pPr>
            <w:r w:rsidRPr="00F87F03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</w:tr>
    </w:tbl>
    <w:p w:rsidR="00323E5D" w:rsidRPr="00F87F03" w:rsidP="00A82181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Биктимирова, находящийся по адресу: ХМАО-Югра, г. Нефтеюганск, ул. Сургутская, 10, </w:t>
      </w: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</w:t>
      </w:r>
      <w:r w:rsidRPr="00F87F03">
        <w:rPr>
          <w:sz w:val="28"/>
          <w:szCs w:val="28"/>
        </w:rPr>
        <w:t>правонарушениях  в</w:t>
      </w:r>
      <w:r w:rsidRPr="00F87F03">
        <w:rPr>
          <w:sz w:val="28"/>
          <w:szCs w:val="28"/>
        </w:rPr>
        <w:t xml:space="preserve"> отношении:</w:t>
      </w:r>
    </w:p>
    <w:p w:rsidR="00A82181" w:rsidRPr="00F87F03" w:rsidP="00427EC9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Симоняна Г</w:t>
      </w:r>
      <w:r w:rsidR="0080069D">
        <w:rPr>
          <w:rFonts w:eastAsia="Times New Roman CYR"/>
          <w:sz w:val="28"/>
          <w:szCs w:val="28"/>
        </w:rPr>
        <w:t>.</w:t>
      </w:r>
      <w:r>
        <w:rPr>
          <w:rFonts w:eastAsia="Times New Roman CYR"/>
          <w:sz w:val="28"/>
          <w:szCs w:val="28"/>
        </w:rPr>
        <w:t>М</w:t>
      </w:r>
      <w:r w:rsidR="0080069D">
        <w:rPr>
          <w:rFonts w:eastAsia="Times New Roman CYR"/>
          <w:sz w:val="28"/>
          <w:szCs w:val="28"/>
        </w:rPr>
        <w:t>.</w:t>
      </w:r>
      <w:r w:rsidRPr="00F87F03">
        <w:rPr>
          <w:rFonts w:eastAsia="Times New Roman CYR"/>
          <w:sz w:val="28"/>
          <w:szCs w:val="28"/>
        </w:rPr>
        <w:t xml:space="preserve">, </w:t>
      </w:r>
      <w:r w:rsidR="0080069D">
        <w:rPr>
          <w:sz w:val="28"/>
          <w:szCs w:val="28"/>
        </w:rPr>
        <w:t>***</w:t>
      </w:r>
      <w:r w:rsidRPr="00F87F03">
        <w:rPr>
          <w:rFonts w:eastAsia="Times New Roman CYR"/>
          <w:sz w:val="28"/>
          <w:szCs w:val="28"/>
        </w:rPr>
        <w:t>,</w:t>
      </w:r>
    </w:p>
    <w:p w:rsidR="00F87F03" w:rsidRPr="00F87F03" w:rsidP="00A82181">
      <w:pPr>
        <w:ind w:firstLine="720"/>
        <w:jc w:val="both"/>
        <w:rPr>
          <w:rFonts w:eastAsia="Times New Roman CYR"/>
          <w:sz w:val="28"/>
          <w:szCs w:val="28"/>
        </w:rPr>
      </w:pP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>УСТАНОВИЛ:</w:t>
      </w:r>
    </w:p>
    <w:p w:rsidR="00F87F03" w:rsidRPr="00F87F03" w:rsidP="00A82181">
      <w:pPr>
        <w:jc w:val="center"/>
        <w:rPr>
          <w:rFonts w:eastAsia="Times New Roman CYR"/>
          <w:sz w:val="28"/>
          <w:szCs w:val="28"/>
        </w:rPr>
      </w:pPr>
    </w:p>
    <w:p w:rsidR="00A82181" w:rsidRPr="00F87F03" w:rsidP="00323E5D">
      <w:pPr>
        <w:ind w:firstLine="567"/>
        <w:jc w:val="both"/>
        <w:rPr>
          <w:rFonts w:eastAsia="Times New Roman CYR"/>
          <w:sz w:val="28"/>
          <w:szCs w:val="28"/>
        </w:rPr>
      </w:pPr>
      <w:r w:rsidRPr="00F87F03">
        <w:rPr>
          <w:color w:val="FF0000"/>
          <w:sz w:val="28"/>
          <w:szCs w:val="28"/>
        </w:rPr>
        <w:t xml:space="preserve">  </w:t>
      </w:r>
      <w:r w:rsidR="002444F4">
        <w:rPr>
          <w:sz w:val="28"/>
          <w:szCs w:val="28"/>
        </w:rPr>
        <w:t>05.07.2024 в 00:01</w:t>
      </w:r>
      <w:r w:rsidRPr="00F87F03" w:rsidR="005A538C">
        <w:rPr>
          <w:sz w:val="28"/>
          <w:szCs w:val="28"/>
        </w:rPr>
        <w:t xml:space="preserve"> </w:t>
      </w:r>
      <w:r w:rsidRPr="00F87F03" w:rsidR="006E002F">
        <w:rPr>
          <w:sz w:val="28"/>
          <w:szCs w:val="28"/>
        </w:rPr>
        <w:t xml:space="preserve">час. </w:t>
      </w:r>
      <w:r w:rsidR="002444F4">
        <w:rPr>
          <w:rFonts w:eastAsia="Times New Roman CYR"/>
          <w:sz w:val="28"/>
          <w:szCs w:val="28"/>
        </w:rPr>
        <w:t>Симонян Г</w:t>
      </w:r>
      <w:r w:rsidR="0080069D">
        <w:rPr>
          <w:rFonts w:eastAsia="Times New Roman CYR"/>
          <w:sz w:val="28"/>
          <w:szCs w:val="28"/>
        </w:rPr>
        <w:t>.</w:t>
      </w:r>
      <w:r w:rsidR="002444F4">
        <w:rPr>
          <w:rFonts w:eastAsia="Times New Roman CYR"/>
          <w:sz w:val="28"/>
          <w:szCs w:val="28"/>
        </w:rPr>
        <w:t>М</w:t>
      </w:r>
      <w:r w:rsidR="0080069D">
        <w:rPr>
          <w:rFonts w:eastAsia="Times New Roman CYR"/>
          <w:sz w:val="28"/>
          <w:szCs w:val="28"/>
        </w:rPr>
        <w:t>.</w:t>
      </w:r>
      <w:r w:rsidRPr="00F87F03">
        <w:rPr>
          <w:rFonts w:eastAsia="Times New Roman CYR"/>
          <w:sz w:val="28"/>
          <w:szCs w:val="28"/>
        </w:rPr>
        <w:t xml:space="preserve"> </w:t>
      </w:r>
      <w:r w:rsidR="007372E3">
        <w:rPr>
          <w:rFonts w:eastAsia="Times New Roman CYR"/>
          <w:sz w:val="28"/>
          <w:szCs w:val="28"/>
        </w:rPr>
        <w:t xml:space="preserve">находясь </w:t>
      </w:r>
      <w:r w:rsidRPr="00F87F03">
        <w:rPr>
          <w:rFonts w:eastAsia="Times New Roman CYR"/>
          <w:sz w:val="28"/>
          <w:szCs w:val="28"/>
        </w:rPr>
        <w:t>по адресу</w:t>
      </w:r>
      <w:r w:rsidRPr="00F87F03">
        <w:rPr>
          <w:sz w:val="28"/>
          <w:szCs w:val="28"/>
        </w:rPr>
        <w:t xml:space="preserve"> </w:t>
      </w:r>
      <w:r w:rsidR="0080069D">
        <w:rPr>
          <w:sz w:val="28"/>
          <w:szCs w:val="28"/>
        </w:rPr>
        <w:t>***</w:t>
      </w:r>
      <w:r w:rsidR="002444F4">
        <w:rPr>
          <w:rFonts w:eastAsia="Times New Roman CYR"/>
          <w:sz w:val="28"/>
          <w:szCs w:val="28"/>
        </w:rPr>
        <w:t xml:space="preserve">, </w:t>
      </w:r>
      <w:r w:rsidR="0080069D">
        <w:rPr>
          <w:sz w:val="28"/>
          <w:szCs w:val="28"/>
        </w:rPr>
        <w:t>***</w:t>
      </w:r>
      <w:r w:rsidR="002444F4">
        <w:rPr>
          <w:rFonts w:eastAsia="Times New Roman CYR"/>
          <w:sz w:val="28"/>
          <w:szCs w:val="28"/>
        </w:rPr>
        <w:t xml:space="preserve"> </w:t>
      </w:r>
      <w:r w:rsidR="002444F4">
        <w:rPr>
          <w:rFonts w:eastAsia="Times New Roman CYR"/>
          <w:sz w:val="28"/>
          <w:szCs w:val="28"/>
        </w:rPr>
        <w:t>мкр</w:t>
      </w:r>
      <w:r w:rsidR="002444F4">
        <w:rPr>
          <w:rFonts w:eastAsia="Times New Roman CYR"/>
          <w:sz w:val="28"/>
          <w:szCs w:val="28"/>
        </w:rPr>
        <w:t>.,</w:t>
      </w:r>
      <w:r w:rsidR="002444F4">
        <w:rPr>
          <w:rFonts w:eastAsia="Times New Roman CYR"/>
          <w:sz w:val="28"/>
          <w:szCs w:val="28"/>
        </w:rPr>
        <w:t xml:space="preserve"> </w:t>
      </w:r>
      <w:r w:rsidR="0080069D">
        <w:rPr>
          <w:sz w:val="28"/>
          <w:szCs w:val="28"/>
        </w:rPr>
        <w:t>***</w:t>
      </w:r>
      <w:r w:rsidR="002444F4">
        <w:rPr>
          <w:rFonts w:eastAsia="Times New Roman CYR"/>
          <w:sz w:val="28"/>
          <w:szCs w:val="28"/>
        </w:rPr>
        <w:t>ул</w:t>
      </w:r>
      <w:r w:rsidR="002444F4">
        <w:rPr>
          <w:rFonts w:eastAsia="Times New Roman CYR"/>
          <w:sz w:val="28"/>
          <w:szCs w:val="28"/>
        </w:rPr>
        <w:t xml:space="preserve">, д. </w:t>
      </w:r>
      <w:r w:rsidR="0080069D">
        <w:rPr>
          <w:sz w:val="28"/>
          <w:szCs w:val="28"/>
        </w:rPr>
        <w:t>***</w:t>
      </w:r>
      <w:r w:rsidR="002444F4">
        <w:rPr>
          <w:rFonts w:eastAsia="Times New Roman CYR"/>
          <w:sz w:val="28"/>
          <w:szCs w:val="28"/>
        </w:rPr>
        <w:t>, Нефтеюганск г, Ханты-Мансийский Автономный округ - Югра АО</w:t>
      </w:r>
      <w:r w:rsidRPr="00F87F03">
        <w:rPr>
          <w:rFonts w:eastAsia="Times New Roman CYR"/>
          <w:sz w:val="28"/>
          <w:szCs w:val="28"/>
        </w:rPr>
        <w:t xml:space="preserve">, </w:t>
      </w:r>
      <w:r w:rsidR="005623C8">
        <w:rPr>
          <w:sz w:val="28"/>
          <w:szCs w:val="28"/>
        </w:rPr>
        <w:t>не о</w:t>
      </w:r>
      <w:r w:rsidRPr="00751C7C" w:rsidR="005623C8">
        <w:rPr>
          <w:sz w:val="28"/>
          <w:szCs w:val="28"/>
        </w:rPr>
        <w:t>платил</w:t>
      </w:r>
      <w:r w:rsidR="005623C8">
        <w:rPr>
          <w:sz w:val="28"/>
          <w:szCs w:val="28"/>
        </w:rPr>
        <w:t xml:space="preserve"> </w:t>
      </w:r>
      <w:r w:rsidRPr="00751C7C" w:rsidR="005623C8">
        <w:rPr>
          <w:sz w:val="28"/>
          <w:szCs w:val="28"/>
        </w:rPr>
        <w:t xml:space="preserve">штраф в течение шестидесяти дней со дня вступления в законную силу постановления </w:t>
      </w:r>
      <w:r w:rsidR="002444F4">
        <w:rPr>
          <w:rFonts w:eastAsia="Times New Roman CYR"/>
          <w:sz w:val="28"/>
          <w:szCs w:val="28"/>
        </w:rPr>
        <w:t>18810586240424034617</w:t>
      </w:r>
      <w:r w:rsidR="005623C8">
        <w:rPr>
          <w:rFonts w:eastAsia="Times New Roman CYR"/>
          <w:sz w:val="28"/>
          <w:szCs w:val="28"/>
        </w:rPr>
        <w:t xml:space="preserve"> </w:t>
      </w:r>
      <w:r w:rsidR="005623C8">
        <w:rPr>
          <w:sz w:val="28"/>
          <w:szCs w:val="28"/>
        </w:rPr>
        <w:t xml:space="preserve">от </w:t>
      </w:r>
      <w:r w:rsidR="002444F4">
        <w:rPr>
          <w:rFonts w:eastAsia="Times New Roman CYR"/>
          <w:sz w:val="28"/>
          <w:szCs w:val="28"/>
        </w:rPr>
        <w:t>24.04.2024</w:t>
      </w:r>
      <w:r w:rsidR="005623C8">
        <w:rPr>
          <w:sz w:val="28"/>
          <w:szCs w:val="28"/>
        </w:rPr>
        <w:t>., которым ему назначен административный штраф</w:t>
      </w:r>
      <w:r w:rsidRPr="00751C7C" w:rsidR="005623C8">
        <w:rPr>
          <w:sz w:val="28"/>
          <w:szCs w:val="28"/>
        </w:rPr>
        <w:t xml:space="preserve"> в размере </w:t>
      </w:r>
      <w:r w:rsidR="005623C8">
        <w:rPr>
          <w:sz w:val="28"/>
          <w:szCs w:val="28"/>
        </w:rPr>
        <w:t>500</w:t>
      </w:r>
      <w:r w:rsidRPr="00751C7C" w:rsidR="005623C8">
        <w:rPr>
          <w:sz w:val="28"/>
          <w:szCs w:val="28"/>
        </w:rPr>
        <w:t xml:space="preserve"> рублей за совершение прав</w:t>
      </w:r>
      <w:r w:rsidR="005623C8">
        <w:rPr>
          <w:sz w:val="28"/>
          <w:szCs w:val="28"/>
        </w:rPr>
        <w:t xml:space="preserve">онарушения, предусмотренного ч.2 ст.12.9 </w:t>
      </w:r>
      <w:r w:rsidRPr="00751C7C" w:rsidR="005623C8">
        <w:rPr>
          <w:sz w:val="28"/>
          <w:szCs w:val="28"/>
        </w:rPr>
        <w:t>КоАП РФ</w:t>
      </w:r>
      <w:r w:rsidR="005623C8">
        <w:rPr>
          <w:sz w:val="28"/>
          <w:szCs w:val="28"/>
        </w:rPr>
        <w:t xml:space="preserve">, а именно не позднее </w:t>
      </w:r>
      <w:r w:rsidR="002444F4">
        <w:rPr>
          <w:sz w:val="28"/>
          <w:szCs w:val="28"/>
        </w:rPr>
        <w:t>04.07.2024</w:t>
      </w:r>
      <w:r w:rsidRPr="00F87F03">
        <w:rPr>
          <w:rFonts w:eastAsia="Times New Roman CYR"/>
          <w:sz w:val="28"/>
          <w:szCs w:val="28"/>
        </w:rPr>
        <w:t xml:space="preserve">.  </w:t>
      </w:r>
    </w:p>
    <w:p w:rsidR="00427EC9" w:rsidP="00427EC9">
      <w:pPr>
        <w:ind w:firstLine="708"/>
        <w:jc w:val="both"/>
        <w:rPr>
          <w:iCs/>
          <w:sz w:val="28"/>
          <w:szCs w:val="28"/>
        </w:rPr>
      </w:pPr>
      <w:r w:rsidRPr="00F87F03">
        <w:rPr>
          <w:rFonts w:eastAsia="Times New Roman CYR"/>
          <w:color w:val="000000"/>
          <w:sz w:val="28"/>
          <w:szCs w:val="28"/>
        </w:rPr>
        <w:t xml:space="preserve">В судебное заседание </w:t>
      </w:r>
      <w:r w:rsidR="002444F4">
        <w:rPr>
          <w:rFonts w:eastAsia="Times New Roman CYR"/>
          <w:sz w:val="28"/>
          <w:szCs w:val="28"/>
        </w:rPr>
        <w:t>Симонян Г</w:t>
      </w:r>
      <w:r w:rsidR="0080069D">
        <w:rPr>
          <w:rFonts w:eastAsia="Times New Roman CYR"/>
          <w:sz w:val="28"/>
          <w:szCs w:val="28"/>
        </w:rPr>
        <w:t>.</w:t>
      </w:r>
      <w:r w:rsidR="002444F4">
        <w:rPr>
          <w:rFonts w:eastAsia="Times New Roman CYR"/>
          <w:sz w:val="28"/>
          <w:szCs w:val="28"/>
        </w:rPr>
        <w:t>М</w:t>
      </w:r>
      <w:r w:rsidR="0080069D">
        <w:rPr>
          <w:rFonts w:eastAsia="Times New Roman CYR"/>
          <w:sz w:val="28"/>
          <w:szCs w:val="28"/>
        </w:rPr>
        <w:t>.</w:t>
      </w:r>
      <w:r w:rsidRPr="00F87F03">
        <w:rPr>
          <w:rFonts w:eastAsia="Times New Roman CYR"/>
          <w:color w:val="000000"/>
          <w:sz w:val="28"/>
          <w:szCs w:val="28"/>
        </w:rPr>
        <w:t xml:space="preserve"> не явился, </w:t>
      </w:r>
      <w:r>
        <w:rPr>
          <w:iCs/>
          <w:sz w:val="28"/>
          <w:szCs w:val="28"/>
        </w:rPr>
        <w:t xml:space="preserve">судом предприняты все меры по извещению последнего, в связи с чем суд пришел к выводу о рассмотрении дела в отсутствие </w:t>
      </w:r>
      <w:r w:rsidR="002444F4">
        <w:rPr>
          <w:color w:val="FF0000"/>
          <w:sz w:val="28"/>
          <w:szCs w:val="28"/>
        </w:rPr>
        <w:t>Симонян</w:t>
      </w:r>
      <w:r>
        <w:rPr>
          <w:iCs/>
          <w:sz w:val="28"/>
          <w:szCs w:val="28"/>
        </w:rPr>
        <w:t xml:space="preserve"> учитывая положения п.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Исследовав и оценив в совокупности представленные доказательства, суд считает виновным </w:t>
      </w:r>
      <w:r w:rsidR="002444F4">
        <w:rPr>
          <w:sz w:val="28"/>
          <w:szCs w:val="28"/>
        </w:rPr>
        <w:t>Симонян</w:t>
      </w:r>
      <w:r w:rsidRPr="00ED61B4">
        <w:rPr>
          <w:sz w:val="28"/>
          <w:szCs w:val="28"/>
        </w:rPr>
        <w:t xml:space="preserve"> в совершении изложенного выше правонарушения.       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Вина </w:t>
      </w:r>
      <w:r w:rsidR="002444F4">
        <w:rPr>
          <w:sz w:val="28"/>
          <w:szCs w:val="28"/>
        </w:rPr>
        <w:t>Симонян</w:t>
      </w:r>
      <w:r w:rsidR="005623C8">
        <w:rPr>
          <w:sz w:val="28"/>
          <w:szCs w:val="28"/>
        </w:rPr>
        <w:t xml:space="preserve"> п</w:t>
      </w:r>
      <w:r w:rsidRPr="00ED61B4">
        <w:rPr>
          <w:sz w:val="28"/>
          <w:szCs w:val="28"/>
        </w:rPr>
        <w:t xml:space="preserve">одтверждается:  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495AD3">
        <w:rPr>
          <w:sz w:val="28"/>
          <w:szCs w:val="28"/>
        </w:rPr>
        <w:t xml:space="preserve">- протоколом об административном правонарушении </w:t>
      </w:r>
      <w:r w:rsidR="002444F4">
        <w:rPr>
          <w:sz w:val="28"/>
          <w:szCs w:val="28"/>
        </w:rPr>
        <w:t>18810886240920068113</w:t>
      </w:r>
      <w:r w:rsidRPr="00427EC9">
        <w:rPr>
          <w:color w:val="FF0000"/>
          <w:sz w:val="28"/>
          <w:szCs w:val="28"/>
        </w:rPr>
        <w:t>,</w:t>
      </w:r>
      <w:r w:rsidRPr="00495AD3">
        <w:rPr>
          <w:sz w:val="28"/>
          <w:szCs w:val="28"/>
        </w:rPr>
        <w:t xml:space="preserve"> согласно которому, </w:t>
      </w:r>
      <w:r w:rsidR="002444F4">
        <w:rPr>
          <w:sz w:val="28"/>
          <w:szCs w:val="28"/>
        </w:rPr>
        <w:t>Симонян</w:t>
      </w:r>
      <w:r w:rsidR="00B14BF2">
        <w:rPr>
          <w:sz w:val="28"/>
          <w:szCs w:val="28"/>
        </w:rPr>
        <w:t xml:space="preserve"> </w:t>
      </w:r>
      <w:r w:rsidR="002444F4">
        <w:rPr>
          <w:sz w:val="28"/>
          <w:szCs w:val="28"/>
        </w:rPr>
        <w:t>05.07.2024 в 00:01</w:t>
      </w:r>
      <w:r w:rsidRPr="00751C7C">
        <w:rPr>
          <w:sz w:val="28"/>
          <w:szCs w:val="28"/>
        </w:rPr>
        <w:t>, находясь по адресу:</w:t>
      </w:r>
      <w:r>
        <w:rPr>
          <w:sz w:val="28"/>
          <w:szCs w:val="28"/>
        </w:rPr>
        <w:t xml:space="preserve"> </w:t>
      </w:r>
      <w:r w:rsidR="0080069D">
        <w:rPr>
          <w:sz w:val="28"/>
          <w:szCs w:val="28"/>
        </w:rPr>
        <w:t>***</w:t>
      </w:r>
      <w:r w:rsidR="002444F4">
        <w:rPr>
          <w:rFonts w:eastAsia="Times New Roman CYR"/>
          <w:sz w:val="28"/>
          <w:szCs w:val="28"/>
        </w:rPr>
        <w:t xml:space="preserve">, </w:t>
      </w:r>
      <w:r w:rsidR="0080069D">
        <w:rPr>
          <w:sz w:val="28"/>
          <w:szCs w:val="28"/>
        </w:rPr>
        <w:t>***</w:t>
      </w:r>
      <w:r w:rsidR="002444F4">
        <w:rPr>
          <w:rFonts w:eastAsia="Times New Roman CYR"/>
          <w:sz w:val="28"/>
          <w:szCs w:val="28"/>
        </w:rPr>
        <w:t xml:space="preserve"> </w:t>
      </w:r>
      <w:r w:rsidR="002444F4">
        <w:rPr>
          <w:rFonts w:eastAsia="Times New Roman CYR"/>
          <w:sz w:val="28"/>
          <w:szCs w:val="28"/>
        </w:rPr>
        <w:t>мкр</w:t>
      </w:r>
      <w:r w:rsidR="002444F4">
        <w:rPr>
          <w:rFonts w:eastAsia="Times New Roman CYR"/>
          <w:sz w:val="28"/>
          <w:szCs w:val="28"/>
        </w:rPr>
        <w:t xml:space="preserve">., </w:t>
      </w:r>
      <w:r w:rsidR="0080069D">
        <w:rPr>
          <w:sz w:val="28"/>
          <w:szCs w:val="28"/>
        </w:rPr>
        <w:t>***</w:t>
      </w:r>
      <w:r w:rsidR="002444F4">
        <w:rPr>
          <w:rFonts w:eastAsia="Times New Roman CYR"/>
          <w:sz w:val="28"/>
          <w:szCs w:val="28"/>
        </w:rPr>
        <w:t>ул</w:t>
      </w:r>
      <w:r w:rsidR="002444F4">
        <w:rPr>
          <w:rFonts w:eastAsia="Times New Roman CYR"/>
          <w:sz w:val="28"/>
          <w:szCs w:val="28"/>
        </w:rPr>
        <w:t xml:space="preserve">, д. </w:t>
      </w:r>
      <w:r w:rsidR="0080069D">
        <w:rPr>
          <w:sz w:val="28"/>
          <w:szCs w:val="28"/>
        </w:rPr>
        <w:t>***</w:t>
      </w:r>
      <w:r w:rsidR="002444F4">
        <w:rPr>
          <w:rFonts w:eastAsia="Times New Roman CYR"/>
          <w:sz w:val="28"/>
          <w:szCs w:val="28"/>
        </w:rPr>
        <w:t>, Нефтеюганск г, Ханты-Мансийский Автономный округ - Югра АО</w:t>
      </w:r>
      <w:r>
        <w:rPr>
          <w:sz w:val="28"/>
          <w:szCs w:val="28"/>
        </w:rPr>
        <w:t>,</w:t>
      </w:r>
      <w:r w:rsidRPr="00751C7C">
        <w:rPr>
          <w:sz w:val="28"/>
          <w:szCs w:val="28"/>
        </w:rPr>
        <w:t xml:space="preserve"> </w:t>
      </w:r>
      <w:r>
        <w:rPr>
          <w:sz w:val="28"/>
          <w:szCs w:val="28"/>
        </w:rPr>
        <w:t>не о</w:t>
      </w:r>
      <w:r w:rsidRPr="00751C7C">
        <w:rPr>
          <w:sz w:val="28"/>
          <w:szCs w:val="28"/>
        </w:rPr>
        <w:t>платил</w:t>
      </w:r>
      <w:r>
        <w:rPr>
          <w:sz w:val="28"/>
          <w:szCs w:val="28"/>
        </w:rPr>
        <w:t xml:space="preserve"> </w:t>
      </w:r>
      <w:r w:rsidRPr="00751C7C">
        <w:rPr>
          <w:sz w:val="28"/>
          <w:szCs w:val="28"/>
        </w:rPr>
        <w:t xml:space="preserve">штраф </w:t>
      </w:r>
      <w:r>
        <w:rPr>
          <w:sz w:val="28"/>
          <w:szCs w:val="28"/>
        </w:rPr>
        <w:t>в установленные ч.1 ст. 32.2 КоАП РФ сроки и порядке, в соответствии с п</w:t>
      </w:r>
      <w:r w:rsidRPr="00751C7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751C7C">
        <w:rPr>
          <w:sz w:val="28"/>
          <w:szCs w:val="28"/>
        </w:rPr>
        <w:t xml:space="preserve"> </w:t>
      </w:r>
      <w:r w:rsidR="002444F4">
        <w:rPr>
          <w:rFonts w:eastAsia="Times New Roman CYR"/>
          <w:sz w:val="28"/>
          <w:szCs w:val="28"/>
        </w:rPr>
        <w:t>18810586240424034617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 xml:space="preserve">от </w:t>
      </w:r>
      <w:r w:rsidR="002444F4">
        <w:rPr>
          <w:rFonts w:eastAsia="Times New Roman CYR"/>
          <w:sz w:val="28"/>
          <w:szCs w:val="28"/>
        </w:rPr>
        <w:t>24.04.2024</w:t>
      </w:r>
      <w:r>
        <w:rPr>
          <w:sz w:val="28"/>
          <w:szCs w:val="28"/>
        </w:rPr>
        <w:t>, которым ему назначен административный штраф</w:t>
      </w:r>
      <w:r w:rsidRPr="00751C7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500</w:t>
      </w:r>
      <w:r w:rsidRPr="00751C7C">
        <w:rPr>
          <w:sz w:val="28"/>
          <w:szCs w:val="28"/>
        </w:rPr>
        <w:t xml:space="preserve"> рублей за совершение прав</w:t>
      </w:r>
      <w:r>
        <w:rPr>
          <w:sz w:val="28"/>
          <w:szCs w:val="28"/>
        </w:rPr>
        <w:t xml:space="preserve">онарушения, предусмотренного ч. 2 ст.12.9 </w:t>
      </w:r>
      <w:r w:rsidRPr="00751C7C">
        <w:rPr>
          <w:sz w:val="28"/>
          <w:szCs w:val="28"/>
        </w:rPr>
        <w:t>КоАП РФ</w:t>
      </w:r>
      <w:r>
        <w:rPr>
          <w:sz w:val="28"/>
          <w:szCs w:val="28"/>
        </w:rPr>
        <w:t>,</w:t>
      </w:r>
      <w:r w:rsidRPr="00AE3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 уплатить штраф не позднее </w:t>
      </w:r>
      <w:r w:rsidR="002444F4">
        <w:rPr>
          <w:sz w:val="28"/>
          <w:szCs w:val="28"/>
        </w:rPr>
        <w:t>04.07.2024</w:t>
      </w:r>
      <w:r>
        <w:rPr>
          <w:sz w:val="28"/>
          <w:szCs w:val="28"/>
        </w:rPr>
        <w:t>, штраф оплачен</w:t>
      </w:r>
      <w:r w:rsidR="002444F4">
        <w:rPr>
          <w:sz w:val="28"/>
          <w:szCs w:val="28"/>
        </w:rPr>
        <w:t xml:space="preserve"> 09.08.2024</w:t>
      </w:r>
      <w:r>
        <w:rPr>
          <w:sz w:val="28"/>
          <w:szCs w:val="28"/>
        </w:rPr>
        <w:t>;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- копией постановления по делу об административном правонарушении </w:t>
      </w:r>
      <w:r w:rsidR="002444F4">
        <w:rPr>
          <w:rFonts w:eastAsia="Times New Roman CYR"/>
          <w:sz w:val="28"/>
          <w:szCs w:val="28"/>
        </w:rPr>
        <w:t>18810586240424034617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 xml:space="preserve">от </w:t>
      </w:r>
      <w:r w:rsidR="002444F4">
        <w:rPr>
          <w:rFonts w:eastAsia="Times New Roman CYR"/>
          <w:sz w:val="28"/>
          <w:szCs w:val="28"/>
        </w:rPr>
        <w:t>24.04.2024</w:t>
      </w:r>
      <w:r w:rsidRPr="00ED61B4">
        <w:rPr>
          <w:sz w:val="28"/>
          <w:szCs w:val="28"/>
        </w:rPr>
        <w:t>, которым</w:t>
      </w:r>
      <w:r>
        <w:rPr>
          <w:sz w:val="28"/>
          <w:szCs w:val="28"/>
        </w:rPr>
        <w:t xml:space="preserve"> </w:t>
      </w:r>
      <w:r w:rsidR="002444F4">
        <w:rPr>
          <w:sz w:val="28"/>
          <w:szCs w:val="28"/>
        </w:rPr>
        <w:t>Симонян</w:t>
      </w:r>
      <w:r w:rsidR="00B14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виновным в совершении административного </w:t>
      </w:r>
      <w:r w:rsidRPr="00ED61B4">
        <w:rPr>
          <w:sz w:val="28"/>
          <w:szCs w:val="28"/>
        </w:rPr>
        <w:t>правонарушения, предусмотренного</w:t>
      </w:r>
      <w:r>
        <w:rPr>
          <w:sz w:val="28"/>
          <w:szCs w:val="28"/>
        </w:rPr>
        <w:t xml:space="preserve"> ч. 2 ст.12.9</w:t>
      </w:r>
      <w:r w:rsidRPr="00ED61B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 xml:space="preserve">и </w:t>
      </w:r>
      <w:r w:rsidRPr="00ED61B4">
        <w:rPr>
          <w:sz w:val="28"/>
          <w:szCs w:val="28"/>
        </w:rPr>
        <w:t>ему назначен</w:t>
      </w:r>
      <w:r>
        <w:rPr>
          <w:sz w:val="28"/>
          <w:szCs w:val="28"/>
        </w:rPr>
        <w:t xml:space="preserve">о наказание в </w:t>
      </w:r>
      <w:r>
        <w:rPr>
          <w:sz w:val="28"/>
          <w:szCs w:val="28"/>
        </w:rPr>
        <w:t xml:space="preserve">виде </w:t>
      </w:r>
      <w:r w:rsidRPr="00ED61B4">
        <w:rPr>
          <w:sz w:val="28"/>
          <w:szCs w:val="28"/>
        </w:rPr>
        <w:t xml:space="preserve"> адм</w:t>
      </w:r>
      <w:r>
        <w:rPr>
          <w:sz w:val="28"/>
          <w:szCs w:val="28"/>
        </w:rPr>
        <w:t>инистративного</w:t>
      </w:r>
      <w:r>
        <w:rPr>
          <w:sz w:val="28"/>
          <w:szCs w:val="28"/>
        </w:rPr>
        <w:t xml:space="preserve"> штрафа в размере 5</w:t>
      </w:r>
      <w:r w:rsidRPr="00ED61B4">
        <w:rPr>
          <w:sz w:val="28"/>
          <w:szCs w:val="28"/>
        </w:rPr>
        <w:t>00 рублей</w:t>
      </w:r>
      <w:r>
        <w:rPr>
          <w:sz w:val="28"/>
          <w:szCs w:val="28"/>
        </w:rPr>
        <w:t>.</w:t>
      </w:r>
      <w:r w:rsidRPr="00ED61B4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ED61B4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получена </w:t>
      </w:r>
      <w:r w:rsidR="002444F4">
        <w:rPr>
          <w:sz w:val="28"/>
          <w:szCs w:val="28"/>
        </w:rPr>
        <w:t>Симонян</w:t>
      </w:r>
      <w:r w:rsidR="00B14BF2">
        <w:rPr>
          <w:sz w:val="28"/>
          <w:szCs w:val="28"/>
        </w:rPr>
        <w:t xml:space="preserve"> </w:t>
      </w:r>
      <w:r w:rsidR="002444F4">
        <w:rPr>
          <w:rFonts w:eastAsia="Times New Roman CYR"/>
          <w:sz w:val="28"/>
          <w:szCs w:val="28"/>
        </w:rPr>
        <w:t>24.04.2024</w:t>
      </w:r>
      <w:r w:rsidRPr="00427EC9">
        <w:rPr>
          <w:color w:val="FF0000"/>
          <w:sz w:val="28"/>
          <w:szCs w:val="28"/>
        </w:rPr>
        <w:t>.</w:t>
      </w:r>
      <w:r w:rsidRPr="00ED61B4">
        <w:rPr>
          <w:sz w:val="28"/>
          <w:szCs w:val="28"/>
        </w:rPr>
        <w:t xml:space="preserve"> Постановление вступило в законную силу </w:t>
      </w:r>
      <w:r w:rsidR="002444F4">
        <w:rPr>
          <w:color w:val="FF0000"/>
          <w:sz w:val="28"/>
          <w:szCs w:val="28"/>
        </w:rPr>
        <w:t>05.05.2024</w:t>
      </w:r>
      <w:r w:rsidRPr="00427EC9">
        <w:rPr>
          <w:color w:val="FF0000"/>
          <w:sz w:val="28"/>
          <w:szCs w:val="28"/>
        </w:rPr>
        <w:t xml:space="preserve"> года</w:t>
      </w:r>
      <w:r w:rsidRPr="00ED61B4">
        <w:rPr>
          <w:sz w:val="28"/>
          <w:szCs w:val="28"/>
        </w:rPr>
        <w:t>;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транспортного средства, согласно которой транспортное средство, зафиксированное с применением работающего в автоматическом режиме специального технического средства фиксации административных правонарушений, принадлежит </w:t>
      </w:r>
      <w:r w:rsidR="002444F4">
        <w:rPr>
          <w:sz w:val="28"/>
          <w:szCs w:val="28"/>
        </w:rPr>
        <w:t>Симонян</w:t>
      </w:r>
      <w:r>
        <w:rPr>
          <w:sz w:val="28"/>
          <w:szCs w:val="28"/>
        </w:rPr>
        <w:t>;</w:t>
      </w:r>
    </w:p>
    <w:p w:rsidR="00F87F03" w:rsidRPr="006456B2" w:rsidP="00F87F03">
      <w:pPr>
        <w:ind w:firstLine="708"/>
        <w:jc w:val="both"/>
        <w:rPr>
          <w:sz w:val="28"/>
          <w:szCs w:val="28"/>
        </w:rPr>
      </w:pPr>
      <w:r w:rsidRPr="006456B2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сведениями ГИС ГМП</w:t>
      </w:r>
      <w:r w:rsidRPr="006456B2">
        <w:rPr>
          <w:sz w:val="28"/>
          <w:szCs w:val="28"/>
        </w:rPr>
        <w:t xml:space="preserve">, исходя из которых штраф по постановлению </w:t>
      </w:r>
      <w:r w:rsidR="002444F4">
        <w:rPr>
          <w:rFonts w:eastAsia="Times New Roman CYR"/>
          <w:sz w:val="28"/>
          <w:szCs w:val="28"/>
        </w:rPr>
        <w:t>18810586240424034617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 xml:space="preserve">от </w:t>
      </w:r>
      <w:r w:rsidR="002444F4">
        <w:rPr>
          <w:rFonts w:eastAsia="Times New Roman CYR"/>
          <w:sz w:val="28"/>
          <w:szCs w:val="28"/>
        </w:rPr>
        <w:t>24.04.2024</w:t>
      </w:r>
      <w:r>
        <w:rPr>
          <w:sz w:val="28"/>
          <w:szCs w:val="28"/>
        </w:rPr>
        <w:t xml:space="preserve">, </w:t>
      </w:r>
      <w:r w:rsidR="007D55FF">
        <w:rPr>
          <w:color w:val="FF0000"/>
          <w:sz w:val="28"/>
          <w:szCs w:val="28"/>
        </w:rPr>
        <w:t>оплачен за пределами установленного законом срока</w:t>
      </w:r>
      <w:r>
        <w:rPr>
          <w:sz w:val="28"/>
          <w:szCs w:val="28"/>
        </w:rPr>
        <w:t>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87F03" w:rsidP="00F87F03">
      <w:pPr>
        <w:ind w:firstLine="567"/>
        <w:jc w:val="both"/>
        <w:rPr>
          <w:sz w:val="28"/>
          <w:szCs w:val="28"/>
        </w:rPr>
      </w:pPr>
      <w:r w:rsidRPr="00ED61B4">
        <w:rPr>
          <w:iCs/>
          <w:sz w:val="28"/>
          <w:szCs w:val="28"/>
        </w:rPr>
        <w:t>Таким образом, с учетом требований ст. 32.2 КоАП РФ, последним днем оплаты штрафа являл</w:t>
      </w:r>
      <w:r>
        <w:rPr>
          <w:iCs/>
          <w:sz w:val="28"/>
          <w:szCs w:val="28"/>
        </w:rPr>
        <w:t>ось</w:t>
      </w:r>
      <w:r w:rsidRPr="00ED61B4">
        <w:rPr>
          <w:iCs/>
          <w:sz w:val="28"/>
          <w:szCs w:val="28"/>
        </w:rPr>
        <w:t xml:space="preserve"> </w:t>
      </w:r>
      <w:r w:rsidR="002444F4">
        <w:rPr>
          <w:sz w:val="28"/>
          <w:szCs w:val="28"/>
        </w:rPr>
        <w:t xml:space="preserve">04.07.2024 </w:t>
      </w:r>
      <w:r w:rsidRPr="00ED61B4">
        <w:rPr>
          <w:iCs/>
          <w:sz w:val="28"/>
          <w:szCs w:val="28"/>
        </w:rPr>
        <w:t>года</w:t>
      </w:r>
      <w:r>
        <w:rPr>
          <w:iCs/>
          <w:sz w:val="28"/>
          <w:szCs w:val="28"/>
        </w:rPr>
        <w:t xml:space="preserve">, согласно </w:t>
      </w:r>
      <w:r>
        <w:rPr>
          <w:sz w:val="28"/>
          <w:szCs w:val="28"/>
        </w:rPr>
        <w:t>сведениям ГИС ГМП</w:t>
      </w:r>
      <w:r w:rsidRPr="006456B2">
        <w:rPr>
          <w:sz w:val="28"/>
          <w:szCs w:val="28"/>
        </w:rPr>
        <w:t xml:space="preserve">, штраф по постановлению </w:t>
      </w:r>
      <w:r w:rsidR="007D55FF">
        <w:rPr>
          <w:color w:val="FF0000"/>
          <w:sz w:val="28"/>
          <w:szCs w:val="28"/>
        </w:rPr>
        <w:t>оплачен за пределами установленного законом срока</w:t>
      </w:r>
      <w:r>
        <w:rPr>
          <w:sz w:val="28"/>
          <w:szCs w:val="28"/>
        </w:rPr>
        <w:t>.</w:t>
      </w:r>
    </w:p>
    <w:p w:rsidR="00F87F03" w:rsidRPr="00ED61B4" w:rsidP="00F87F03">
      <w:pPr>
        <w:ind w:firstLine="567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Действия </w:t>
      </w:r>
      <w:r w:rsidR="002444F4">
        <w:rPr>
          <w:sz w:val="28"/>
          <w:szCs w:val="28"/>
        </w:rPr>
        <w:t>Симонян</w:t>
      </w:r>
      <w:r w:rsidR="00B14BF2">
        <w:rPr>
          <w:sz w:val="28"/>
          <w:szCs w:val="28"/>
        </w:rPr>
        <w:t xml:space="preserve"> </w:t>
      </w:r>
      <w:r w:rsidRPr="00ED61B4">
        <w:rPr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Обстоятельств</w:t>
      </w:r>
      <w:r>
        <w:rPr>
          <w:sz w:val="28"/>
          <w:szCs w:val="28"/>
        </w:rPr>
        <w:t>, смягчающих</w:t>
      </w:r>
      <w:r w:rsidRPr="00ED61B4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sz w:val="28"/>
          <w:szCs w:val="28"/>
        </w:rPr>
        <w:t>не усматривает.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На основании изложенного и руководствуясь </w:t>
      </w:r>
      <w:r w:rsidRPr="00ED61B4">
        <w:rPr>
          <w:sz w:val="28"/>
          <w:szCs w:val="28"/>
        </w:rPr>
        <w:t>ст.ст</w:t>
      </w:r>
      <w:r w:rsidRPr="00ED61B4">
        <w:rPr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  <w:r w:rsidRPr="00751C7C">
        <w:rPr>
          <w:sz w:val="28"/>
          <w:szCs w:val="28"/>
        </w:rPr>
        <w:t xml:space="preserve">                             </w:t>
      </w:r>
    </w:p>
    <w:p w:rsidR="00F87F03" w:rsidP="00F87F03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ПОСТАНОВИЛ:</w:t>
      </w:r>
    </w:p>
    <w:p w:rsidR="00F87F03" w:rsidP="00F87F03">
      <w:pPr>
        <w:jc w:val="center"/>
        <w:rPr>
          <w:iCs/>
          <w:sz w:val="28"/>
          <w:szCs w:val="28"/>
        </w:rPr>
      </w:pPr>
    </w:p>
    <w:p w:rsidR="00F87F03" w:rsidRPr="00D7668E" w:rsidP="00F87F0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rFonts w:eastAsia="Times New Roman CYR"/>
          <w:sz w:val="28"/>
          <w:szCs w:val="28"/>
        </w:rPr>
        <w:t>Симонян Г</w:t>
      </w:r>
      <w:r w:rsidR="0080069D">
        <w:rPr>
          <w:rFonts w:eastAsia="Times New Roman CYR"/>
          <w:sz w:val="28"/>
          <w:szCs w:val="28"/>
        </w:rPr>
        <w:t>.</w:t>
      </w:r>
      <w:r>
        <w:rPr>
          <w:rFonts w:eastAsia="Times New Roman CYR"/>
          <w:sz w:val="28"/>
          <w:szCs w:val="28"/>
        </w:rPr>
        <w:t>М</w:t>
      </w:r>
      <w:r w:rsidR="0080069D">
        <w:rPr>
          <w:rFonts w:eastAsia="Times New Roman CYR"/>
          <w:sz w:val="28"/>
          <w:szCs w:val="28"/>
        </w:rPr>
        <w:t>.</w:t>
      </w:r>
      <w:r w:rsidR="00B14BF2"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1000,00</w:t>
      </w:r>
      <w:r w:rsidR="00427EC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27EC9">
        <w:rPr>
          <w:color w:val="FF0000"/>
          <w:sz w:val="28"/>
          <w:szCs w:val="28"/>
        </w:rPr>
        <w:t>одной тысячи</w:t>
      </w:r>
      <w:r>
        <w:rPr>
          <w:sz w:val="28"/>
          <w:szCs w:val="28"/>
        </w:rPr>
        <w:t>) рублей.</w:t>
      </w:r>
    </w:p>
    <w:p w:rsidR="00F87F03" w:rsidRPr="00ED61B4" w:rsidP="00F87F03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61B4">
        <w:rPr>
          <w:rFonts w:ascii="Times New Roman" w:eastAsia="Times New Roman" w:hAnsi="Times New Roman"/>
          <w:sz w:val="28"/>
          <w:szCs w:val="28"/>
        </w:rPr>
        <w:t>Штраф по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лежит уплате на счет: </w:t>
      </w:r>
      <w:r w:rsidRPr="000473DA" w:rsidR="00427EC9">
        <w:rPr>
          <w:rFonts w:ascii="Times New Roman" w:hAnsi="Times New Roman"/>
          <w:sz w:val="28"/>
          <w:szCs w:val="28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</w:t>
      </w:r>
      <w:r w:rsidRPr="000473DA" w:rsidR="00427EC9">
        <w:rPr>
          <w:rFonts w:ascii="Times New Roman" w:hAnsi="Times New Roman"/>
          <w:sz w:val="28"/>
          <w:szCs w:val="28"/>
        </w:rPr>
        <w:t>кор</w:t>
      </w:r>
      <w:r w:rsidRPr="000473DA" w:rsidR="00427EC9">
        <w:rPr>
          <w:rFonts w:ascii="Times New Roman" w:hAnsi="Times New Roman"/>
          <w:sz w:val="28"/>
          <w:szCs w:val="28"/>
        </w:rPr>
        <w:t>. счет: 40102810245370000007, Банк: РКЦ г. Ханты-</w:t>
      </w:r>
      <w:r w:rsidRPr="000473DA" w:rsidR="00427EC9">
        <w:rPr>
          <w:rFonts w:ascii="Times New Roman" w:hAnsi="Times New Roman"/>
          <w:sz w:val="28"/>
          <w:szCs w:val="28"/>
        </w:rPr>
        <w:t>Мансийска,  номер</w:t>
      </w:r>
      <w:r w:rsidRPr="000473DA" w:rsidR="00427EC9">
        <w:rPr>
          <w:rFonts w:ascii="Times New Roman" w:hAnsi="Times New Roman"/>
          <w:sz w:val="28"/>
          <w:szCs w:val="28"/>
        </w:rPr>
        <w:t xml:space="preserve"> счета 03100643000000018700, БИК 007162163, ОКТМО 71874000, ИНН 8601073664, КПП 860101001, КБК 72011601203019000</w:t>
      </w:r>
      <w:r w:rsidR="005524AD">
        <w:rPr>
          <w:rFonts w:ascii="Times New Roman" w:hAnsi="Times New Roman"/>
          <w:sz w:val="28"/>
          <w:szCs w:val="28"/>
        </w:rPr>
        <w:t>140</w:t>
      </w:r>
      <w:r w:rsidR="00EC6132">
        <w:rPr>
          <w:rFonts w:ascii="Times New Roman" w:hAnsi="Times New Roman"/>
          <w:sz w:val="28"/>
          <w:szCs w:val="28"/>
        </w:rPr>
        <w:t>,</w:t>
      </w:r>
      <w:r w:rsidR="00427EC9">
        <w:rPr>
          <w:rFonts w:ascii="Times New Roman" w:hAnsi="Times New Roman"/>
          <w:sz w:val="28"/>
          <w:szCs w:val="28"/>
        </w:rPr>
        <w:t xml:space="preserve"> </w:t>
      </w:r>
      <w:r w:rsidR="00EC6132">
        <w:rPr>
          <w:rFonts w:ascii="Times New Roman" w:hAnsi="Times New Roman"/>
          <w:sz w:val="28"/>
          <w:szCs w:val="28"/>
        </w:rPr>
        <w:t xml:space="preserve">УИН </w:t>
      </w:r>
      <w:r w:rsidR="0080069D">
        <w:rPr>
          <w:sz w:val="28"/>
          <w:szCs w:val="28"/>
        </w:rPr>
        <w:t>***</w:t>
      </w:r>
      <w:r w:rsidRPr="008A17ED" w:rsidR="008A17ED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,</w:t>
      </w:r>
      <w:r w:rsidRPr="00F87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 платежа – административный штраф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87F03" w:rsidP="00F87F03">
      <w:pPr>
        <w:tabs>
          <w:tab w:val="left" w:pos="0"/>
        </w:tabs>
        <w:jc w:val="both"/>
        <w:rPr>
          <w:sz w:val="28"/>
          <w:szCs w:val="28"/>
        </w:rPr>
      </w:pP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подпись                                                   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С.Т. Биктимирова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</w:p>
    <w:p w:rsidR="00A82181" w:rsidRPr="00F87F03" w:rsidP="00A82181">
      <w:pPr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</w:p>
    <w:p w:rsidR="00A82181" w:rsidRPr="00F87F03" w:rsidP="00A82181">
      <w:pPr>
        <w:jc w:val="both"/>
        <w:rPr>
          <w:sz w:val="28"/>
          <w:szCs w:val="28"/>
        </w:rPr>
      </w:pPr>
    </w:p>
    <w:sectPr w:rsidSect="00A8218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2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23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23C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2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5623C8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5623C8" w:rsidRPr="00A8218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5623C8" w:rsidRPr="00A8218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23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98"/>
    <w:rsid w:val="0000156B"/>
    <w:rsid w:val="00016639"/>
    <w:rsid w:val="000247D4"/>
    <w:rsid w:val="00030CD7"/>
    <w:rsid w:val="000473DA"/>
    <w:rsid w:val="000674FE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224A0"/>
    <w:rsid w:val="00147F2F"/>
    <w:rsid w:val="00153A2B"/>
    <w:rsid w:val="00154509"/>
    <w:rsid w:val="00166B61"/>
    <w:rsid w:val="00172840"/>
    <w:rsid w:val="00173D99"/>
    <w:rsid w:val="00197987"/>
    <w:rsid w:val="00197FCE"/>
    <w:rsid w:val="001A2D8E"/>
    <w:rsid w:val="001A5FA9"/>
    <w:rsid w:val="001A7ABC"/>
    <w:rsid w:val="00207961"/>
    <w:rsid w:val="00241631"/>
    <w:rsid w:val="002444F4"/>
    <w:rsid w:val="002470BE"/>
    <w:rsid w:val="0025772E"/>
    <w:rsid w:val="00275812"/>
    <w:rsid w:val="00285E88"/>
    <w:rsid w:val="002A212B"/>
    <w:rsid w:val="002A4C27"/>
    <w:rsid w:val="002A71E9"/>
    <w:rsid w:val="002C2BA4"/>
    <w:rsid w:val="002D07E6"/>
    <w:rsid w:val="002D356D"/>
    <w:rsid w:val="002F6E8A"/>
    <w:rsid w:val="003119C6"/>
    <w:rsid w:val="00323AA9"/>
    <w:rsid w:val="00323E5D"/>
    <w:rsid w:val="003415E6"/>
    <w:rsid w:val="00370417"/>
    <w:rsid w:val="003C6B41"/>
    <w:rsid w:val="003D11CD"/>
    <w:rsid w:val="003D1EE0"/>
    <w:rsid w:val="00402F8D"/>
    <w:rsid w:val="00427EC9"/>
    <w:rsid w:val="00431E00"/>
    <w:rsid w:val="004422E9"/>
    <w:rsid w:val="004477F5"/>
    <w:rsid w:val="004511E2"/>
    <w:rsid w:val="00476AC4"/>
    <w:rsid w:val="00486F65"/>
    <w:rsid w:val="00495AD3"/>
    <w:rsid w:val="004A75C1"/>
    <w:rsid w:val="004B0163"/>
    <w:rsid w:val="004C3620"/>
    <w:rsid w:val="004D1714"/>
    <w:rsid w:val="004D3325"/>
    <w:rsid w:val="004D6DE2"/>
    <w:rsid w:val="004E6562"/>
    <w:rsid w:val="004F6FF4"/>
    <w:rsid w:val="00502F65"/>
    <w:rsid w:val="00516B54"/>
    <w:rsid w:val="00530A06"/>
    <w:rsid w:val="00532F94"/>
    <w:rsid w:val="0054461C"/>
    <w:rsid w:val="005524AD"/>
    <w:rsid w:val="005548C0"/>
    <w:rsid w:val="005623C8"/>
    <w:rsid w:val="0056788F"/>
    <w:rsid w:val="00584FE2"/>
    <w:rsid w:val="00585D92"/>
    <w:rsid w:val="0058668D"/>
    <w:rsid w:val="00590895"/>
    <w:rsid w:val="005920B0"/>
    <w:rsid w:val="005946B8"/>
    <w:rsid w:val="005A054A"/>
    <w:rsid w:val="005A538C"/>
    <w:rsid w:val="006058F4"/>
    <w:rsid w:val="00614EA6"/>
    <w:rsid w:val="00631F8D"/>
    <w:rsid w:val="006331E3"/>
    <w:rsid w:val="006456B2"/>
    <w:rsid w:val="00651F68"/>
    <w:rsid w:val="006A2FD4"/>
    <w:rsid w:val="006B368C"/>
    <w:rsid w:val="006E002F"/>
    <w:rsid w:val="006F220C"/>
    <w:rsid w:val="0071240F"/>
    <w:rsid w:val="00717EEC"/>
    <w:rsid w:val="007372E3"/>
    <w:rsid w:val="007432DE"/>
    <w:rsid w:val="00751C7C"/>
    <w:rsid w:val="00754B91"/>
    <w:rsid w:val="007570F5"/>
    <w:rsid w:val="00761B4B"/>
    <w:rsid w:val="00780C43"/>
    <w:rsid w:val="00781C06"/>
    <w:rsid w:val="007B04CD"/>
    <w:rsid w:val="007D1A54"/>
    <w:rsid w:val="007D55FF"/>
    <w:rsid w:val="007F3DD5"/>
    <w:rsid w:val="0080069D"/>
    <w:rsid w:val="008147F5"/>
    <w:rsid w:val="008243CE"/>
    <w:rsid w:val="0084582B"/>
    <w:rsid w:val="0084623A"/>
    <w:rsid w:val="008654C7"/>
    <w:rsid w:val="00886785"/>
    <w:rsid w:val="00890CB3"/>
    <w:rsid w:val="0089130E"/>
    <w:rsid w:val="0089211F"/>
    <w:rsid w:val="0089393A"/>
    <w:rsid w:val="00893DDF"/>
    <w:rsid w:val="008A148B"/>
    <w:rsid w:val="008A17ED"/>
    <w:rsid w:val="008A33C7"/>
    <w:rsid w:val="008C3C91"/>
    <w:rsid w:val="008C4527"/>
    <w:rsid w:val="008C6DEF"/>
    <w:rsid w:val="008D4A2B"/>
    <w:rsid w:val="008E5257"/>
    <w:rsid w:val="008E65A9"/>
    <w:rsid w:val="009047C6"/>
    <w:rsid w:val="00910BD2"/>
    <w:rsid w:val="00913560"/>
    <w:rsid w:val="00930202"/>
    <w:rsid w:val="00941DDE"/>
    <w:rsid w:val="00950EBC"/>
    <w:rsid w:val="00975FCA"/>
    <w:rsid w:val="00977CD7"/>
    <w:rsid w:val="009C5616"/>
    <w:rsid w:val="009E4197"/>
    <w:rsid w:val="00A01710"/>
    <w:rsid w:val="00A65EB4"/>
    <w:rsid w:val="00A82181"/>
    <w:rsid w:val="00A8478C"/>
    <w:rsid w:val="00A91075"/>
    <w:rsid w:val="00AC0378"/>
    <w:rsid w:val="00AC4626"/>
    <w:rsid w:val="00AE3587"/>
    <w:rsid w:val="00AF2AFA"/>
    <w:rsid w:val="00B07E61"/>
    <w:rsid w:val="00B14BF2"/>
    <w:rsid w:val="00B24373"/>
    <w:rsid w:val="00B3272A"/>
    <w:rsid w:val="00B46D85"/>
    <w:rsid w:val="00B73A19"/>
    <w:rsid w:val="00B83CE2"/>
    <w:rsid w:val="00B83FC0"/>
    <w:rsid w:val="00B921AF"/>
    <w:rsid w:val="00BC2E59"/>
    <w:rsid w:val="00BD3407"/>
    <w:rsid w:val="00C056A0"/>
    <w:rsid w:val="00C1157C"/>
    <w:rsid w:val="00C14BD8"/>
    <w:rsid w:val="00C1645B"/>
    <w:rsid w:val="00C22F77"/>
    <w:rsid w:val="00C23934"/>
    <w:rsid w:val="00C34040"/>
    <w:rsid w:val="00C73DD4"/>
    <w:rsid w:val="00C75973"/>
    <w:rsid w:val="00CB3181"/>
    <w:rsid w:val="00CF0A9B"/>
    <w:rsid w:val="00D05236"/>
    <w:rsid w:val="00D1546B"/>
    <w:rsid w:val="00D17F2B"/>
    <w:rsid w:val="00D50A80"/>
    <w:rsid w:val="00D64649"/>
    <w:rsid w:val="00D65F02"/>
    <w:rsid w:val="00D7668E"/>
    <w:rsid w:val="00D96448"/>
    <w:rsid w:val="00DE01F2"/>
    <w:rsid w:val="00DE768E"/>
    <w:rsid w:val="00DF199D"/>
    <w:rsid w:val="00E07384"/>
    <w:rsid w:val="00E12323"/>
    <w:rsid w:val="00E15A26"/>
    <w:rsid w:val="00E34E9E"/>
    <w:rsid w:val="00E40710"/>
    <w:rsid w:val="00E70851"/>
    <w:rsid w:val="00E80DFF"/>
    <w:rsid w:val="00E94601"/>
    <w:rsid w:val="00EA2E1B"/>
    <w:rsid w:val="00EC6132"/>
    <w:rsid w:val="00ED0A79"/>
    <w:rsid w:val="00ED61B4"/>
    <w:rsid w:val="00EE432C"/>
    <w:rsid w:val="00EE4E30"/>
    <w:rsid w:val="00EF070F"/>
    <w:rsid w:val="00F03498"/>
    <w:rsid w:val="00F44329"/>
    <w:rsid w:val="00F56402"/>
    <w:rsid w:val="00F64260"/>
    <w:rsid w:val="00F82286"/>
    <w:rsid w:val="00F87F03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F6B3612-A09F-42E6-935A-A1A35AFD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A8218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A82181"/>
    <w:rPr>
      <w:color w:val="0000FF"/>
      <w:u w:val="single"/>
    </w:rPr>
  </w:style>
  <w:style w:type="paragraph" w:styleId="NoSpacing">
    <w:name w:val="No Spacing"/>
    <w:uiPriority w:val="1"/>
    <w:qFormat/>
    <w:rsid w:val="00F87F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polvindES\Desktop\&#1086;&#1073;&#1077;&#1079;&#1083;&#1080;&#1095;&#1082;&#1072;\&#1057;&#1080;&#1084;&#1086;&#1085;&#1103;&#1085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